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6433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2C5EB18D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47CE2A77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4B3FF291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1E7BF030" w14:textId="77777777">
        <w:tc>
          <w:tcPr>
            <w:tcW w:w="1080" w:type="dxa"/>
            <w:vAlign w:val="center"/>
          </w:tcPr>
          <w:p w14:paraId="6F498E9F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3F163D1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8C4D8F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0E8F4516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5A0FB8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F19DE8E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0411A8D3" w14:textId="77777777">
        <w:tc>
          <w:tcPr>
            <w:tcW w:w="1080" w:type="dxa"/>
            <w:vAlign w:val="center"/>
          </w:tcPr>
          <w:p w14:paraId="13BA2BFF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8367ED8" w14:textId="77777777" w:rsidR="00424A5A" w:rsidRPr="005658A9" w:rsidRDefault="00D26EA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DAD20EE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D4F29F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6CA564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348662AC" w14:textId="77777777" w:rsidR="00424A5A" w:rsidRPr="005658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28426EB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42D5D552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20657D5D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708712B4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08E56CE5" w14:textId="77777777" w:rsidR="00E813F4" w:rsidRPr="005658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48F3713" w14:textId="77777777" w:rsidR="00E813F4" w:rsidRPr="005658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540C258" w14:textId="77777777" w:rsidR="00E813F4" w:rsidRPr="005658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6247FCFC" w14:textId="77777777">
        <w:tc>
          <w:tcPr>
            <w:tcW w:w="9288" w:type="dxa"/>
          </w:tcPr>
          <w:p w14:paraId="006CA023" w14:textId="77777777" w:rsidR="00E813F4" w:rsidRPr="005658A9" w:rsidRDefault="005658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7EC13812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590FEC0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368A0177" w14:textId="74CA698E" w:rsidR="00E813F4" w:rsidRPr="005658A9" w:rsidRDefault="00FC3C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26EAB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BB6CF5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bookmarkStart w:id="0" w:name="_GoBack"/>
      <w:bookmarkEnd w:id="0"/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C4D8F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</w:p>
    <w:p w14:paraId="6766F36A" w14:textId="77777777" w:rsidR="00E813F4" w:rsidRPr="00D26EAB" w:rsidRDefault="00E813F4" w:rsidP="00F92E6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26EAB">
        <w:rPr>
          <w:rFonts w:ascii="Tahoma" w:hAnsi="Tahoma" w:cs="Tahoma"/>
          <w:b/>
          <w:szCs w:val="20"/>
        </w:rPr>
        <w:t>Vprašanje:</w:t>
      </w:r>
    </w:p>
    <w:p w14:paraId="73952AC2" w14:textId="77777777" w:rsidR="00E813F4" w:rsidRPr="008C4D8F" w:rsidRDefault="00E813F4" w:rsidP="00F9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C963AFB" w14:textId="77777777" w:rsidR="0074557C" w:rsidRDefault="008C4D8F" w:rsidP="00F92E6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C4D8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8C4D8F">
        <w:rPr>
          <w:rFonts w:ascii="Tahoma" w:hAnsi="Tahoma" w:cs="Tahoma"/>
          <w:color w:val="333333"/>
          <w:szCs w:val="20"/>
        </w:rPr>
        <w:br/>
      </w:r>
      <w:r w:rsidRPr="008C4D8F">
        <w:rPr>
          <w:rFonts w:ascii="Tahoma" w:hAnsi="Tahoma" w:cs="Tahoma"/>
          <w:color w:val="333333"/>
          <w:szCs w:val="20"/>
        </w:rPr>
        <w:br/>
      </w:r>
      <w:r w:rsidRPr="008C4D8F">
        <w:rPr>
          <w:rFonts w:ascii="Tahoma" w:hAnsi="Tahoma" w:cs="Tahoma"/>
          <w:color w:val="333333"/>
          <w:szCs w:val="20"/>
          <w:shd w:val="clear" w:color="auto" w:fill="FFFFFF"/>
        </w:rPr>
        <w:t>Za pripravo pravilne ponudbe potrebujemo naslednje podatke oz. načrte:</w:t>
      </w:r>
      <w:r w:rsidRPr="008C4D8F">
        <w:rPr>
          <w:rFonts w:ascii="Tahoma" w:hAnsi="Tahoma" w:cs="Tahoma"/>
          <w:color w:val="333333"/>
          <w:szCs w:val="20"/>
        </w:rPr>
        <w:br/>
      </w:r>
      <w:r w:rsidRPr="008C4D8F">
        <w:rPr>
          <w:rFonts w:ascii="Tahoma" w:hAnsi="Tahoma" w:cs="Tahoma"/>
          <w:color w:val="333333"/>
          <w:szCs w:val="20"/>
        </w:rPr>
        <w:br/>
      </w:r>
      <w:r w:rsidRPr="008C4D8F">
        <w:rPr>
          <w:rFonts w:ascii="Tahoma" w:hAnsi="Tahoma" w:cs="Tahoma"/>
          <w:color w:val="333333"/>
          <w:szCs w:val="20"/>
          <w:shd w:val="clear" w:color="auto" w:fill="FFFFFF"/>
        </w:rPr>
        <w:t>UREDITEV REGIONALNE CESTE (1.faza):</w:t>
      </w:r>
      <w:r w:rsidRPr="008C4D8F">
        <w:rPr>
          <w:rFonts w:ascii="Tahoma" w:hAnsi="Tahoma" w:cs="Tahoma"/>
          <w:color w:val="333333"/>
          <w:szCs w:val="20"/>
        </w:rPr>
        <w:br/>
      </w:r>
      <w:r w:rsidRPr="008C4D8F">
        <w:rPr>
          <w:rFonts w:ascii="Tahoma" w:hAnsi="Tahoma" w:cs="Tahoma"/>
          <w:color w:val="333333"/>
          <w:szCs w:val="20"/>
          <w:shd w:val="clear" w:color="auto" w:fill="FFFFFF"/>
        </w:rPr>
        <w:t>1. Rekonstrukcija ceste - 1.faza:</w:t>
      </w:r>
      <w:r w:rsidRPr="008C4D8F">
        <w:rPr>
          <w:rFonts w:ascii="Tahoma" w:hAnsi="Tahoma" w:cs="Tahoma"/>
          <w:color w:val="333333"/>
          <w:szCs w:val="20"/>
        </w:rPr>
        <w:br/>
      </w:r>
      <w:r w:rsidRPr="008C4D8F">
        <w:rPr>
          <w:rFonts w:ascii="Tahoma" w:hAnsi="Tahoma" w:cs="Tahoma"/>
          <w:color w:val="333333"/>
          <w:szCs w:val="20"/>
          <w:shd w:val="clear" w:color="auto" w:fill="FFFFFF"/>
        </w:rPr>
        <w:t>S 73 131 Prestavitev vkopanega kabelskega TK voda po načrtu prestavitve/zaščite komunalnih vodov - m 295</w:t>
      </w:r>
      <w:r w:rsidRPr="008C4D8F">
        <w:rPr>
          <w:rFonts w:ascii="Tahoma" w:hAnsi="Tahoma" w:cs="Tahoma"/>
          <w:color w:val="333333"/>
          <w:szCs w:val="20"/>
        </w:rPr>
        <w:br/>
      </w:r>
      <w:r w:rsidRPr="008C4D8F">
        <w:rPr>
          <w:rFonts w:ascii="Tahoma" w:hAnsi="Tahoma" w:cs="Tahoma"/>
          <w:color w:val="333333"/>
          <w:szCs w:val="20"/>
          <w:shd w:val="clear" w:color="auto" w:fill="FFFFFF"/>
        </w:rPr>
        <w:t>Objavite prosim načrte, podatke o obstoječem kablu...</w:t>
      </w:r>
      <w:r w:rsidRPr="008C4D8F">
        <w:rPr>
          <w:rFonts w:ascii="Tahoma" w:hAnsi="Tahoma" w:cs="Tahoma"/>
          <w:color w:val="333333"/>
          <w:szCs w:val="20"/>
        </w:rPr>
        <w:br/>
      </w:r>
      <w:r w:rsidRPr="008C4D8F">
        <w:rPr>
          <w:rFonts w:ascii="Tahoma" w:hAnsi="Tahoma" w:cs="Tahoma"/>
          <w:color w:val="333333"/>
          <w:szCs w:val="20"/>
          <w:shd w:val="clear" w:color="auto" w:fill="FFFFFF"/>
        </w:rPr>
        <w:t>2. Rekapitulacija javne razsvetljave - 4. Predelava TK omrežja</w:t>
      </w:r>
      <w:r w:rsidRPr="008C4D8F">
        <w:rPr>
          <w:rFonts w:ascii="Tahoma" w:hAnsi="Tahoma" w:cs="Tahoma"/>
          <w:color w:val="333333"/>
          <w:szCs w:val="20"/>
        </w:rPr>
        <w:br/>
      </w:r>
      <w:r w:rsidRPr="008C4D8F">
        <w:rPr>
          <w:rFonts w:ascii="Tahoma" w:hAnsi="Tahoma" w:cs="Tahoma"/>
          <w:color w:val="333333"/>
          <w:szCs w:val="20"/>
          <w:shd w:val="clear" w:color="auto" w:fill="FFFFFF"/>
        </w:rPr>
        <w:t>Objavite prosim načrte, podatke o obstoječem kablu, podatke o vrsti in kapaciteti novega kabla, višino drogov, ki se premikajo...</w:t>
      </w:r>
      <w:r w:rsidRPr="008C4D8F">
        <w:rPr>
          <w:rFonts w:ascii="Tahoma" w:hAnsi="Tahoma" w:cs="Tahoma"/>
          <w:color w:val="333333"/>
          <w:szCs w:val="20"/>
        </w:rPr>
        <w:br/>
      </w:r>
      <w:r w:rsidRPr="008C4D8F">
        <w:rPr>
          <w:rFonts w:ascii="Tahoma" w:hAnsi="Tahoma" w:cs="Tahoma"/>
          <w:color w:val="333333"/>
          <w:szCs w:val="20"/>
        </w:rPr>
        <w:br/>
      </w:r>
      <w:proofErr w:type="spellStart"/>
      <w:r w:rsidRPr="008C4D8F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6A61753D" w14:textId="77777777" w:rsidR="008C4D8F" w:rsidRPr="008C4D8F" w:rsidRDefault="008C4D8F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7DB9EFF" w14:textId="77777777" w:rsidR="00D26EAB" w:rsidRPr="008C4D8F" w:rsidRDefault="00D26EAB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F6F5D72" w14:textId="5151166C" w:rsidR="00E813F4" w:rsidRDefault="00E813F4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8C4D8F">
        <w:rPr>
          <w:rFonts w:ascii="Tahoma" w:hAnsi="Tahoma" w:cs="Tahoma"/>
          <w:b/>
          <w:szCs w:val="20"/>
        </w:rPr>
        <w:t>Odgovor:</w:t>
      </w:r>
    </w:p>
    <w:p w14:paraId="2ED60594" w14:textId="77777777" w:rsidR="00DC24B2" w:rsidRPr="008C4D8F" w:rsidRDefault="00DC24B2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88C097E" w14:textId="14A0AD16" w:rsidR="00DC24B2" w:rsidRPr="00867CE9" w:rsidRDefault="00DC24B2" w:rsidP="00867CE9">
      <w:pPr>
        <w:pStyle w:val="BodyText2"/>
        <w:rPr>
          <w:rFonts w:ascii="Tahoma" w:hAnsi="Tahoma" w:cs="Tahoma"/>
          <w:szCs w:val="20"/>
        </w:rPr>
      </w:pPr>
      <w:r w:rsidRPr="00867CE9">
        <w:rPr>
          <w:rFonts w:ascii="Tahoma" w:hAnsi="Tahoma" w:cs="Tahoma"/>
          <w:szCs w:val="20"/>
        </w:rPr>
        <w:t>Naročnik</w:t>
      </w:r>
      <w:r w:rsidR="00867CE9">
        <w:rPr>
          <w:rFonts w:ascii="Tahoma" w:hAnsi="Tahoma" w:cs="Tahoma"/>
          <w:szCs w:val="20"/>
        </w:rPr>
        <w:t xml:space="preserve"> </w:t>
      </w:r>
      <w:r w:rsidR="007E6811">
        <w:rPr>
          <w:rFonts w:ascii="Tahoma" w:hAnsi="Tahoma" w:cs="Tahoma"/>
          <w:szCs w:val="20"/>
        </w:rPr>
        <w:t xml:space="preserve">na Naročnikovi spletni strani </w:t>
      </w:r>
      <w:r w:rsidR="00867CE9">
        <w:rPr>
          <w:rFonts w:ascii="Tahoma" w:hAnsi="Tahoma" w:cs="Tahoma"/>
          <w:szCs w:val="20"/>
        </w:rPr>
        <w:t xml:space="preserve">objavlja celoten </w:t>
      </w:r>
      <w:r w:rsidRPr="00867CE9">
        <w:rPr>
          <w:rFonts w:ascii="Tahoma" w:hAnsi="Tahoma" w:cs="Tahoma"/>
          <w:szCs w:val="20"/>
        </w:rPr>
        <w:t xml:space="preserve">Načrt el. </w:t>
      </w:r>
      <w:r w:rsidR="00B86971">
        <w:rPr>
          <w:rFonts w:ascii="Tahoma" w:hAnsi="Tahoma" w:cs="Tahoma"/>
          <w:szCs w:val="20"/>
        </w:rPr>
        <w:t>I</w:t>
      </w:r>
      <w:r w:rsidRPr="00867CE9">
        <w:rPr>
          <w:rFonts w:ascii="Tahoma" w:hAnsi="Tahoma" w:cs="Tahoma"/>
          <w:szCs w:val="20"/>
        </w:rPr>
        <w:t>nst</w:t>
      </w:r>
      <w:r w:rsidR="00867CE9" w:rsidRPr="00867CE9">
        <w:rPr>
          <w:rFonts w:ascii="Tahoma" w:hAnsi="Tahoma" w:cs="Tahoma"/>
          <w:szCs w:val="20"/>
        </w:rPr>
        <w:t>alacij</w:t>
      </w:r>
      <w:r w:rsidR="007E6811">
        <w:rPr>
          <w:rFonts w:ascii="Tahoma" w:hAnsi="Tahoma" w:cs="Tahoma"/>
          <w:szCs w:val="20"/>
        </w:rPr>
        <w:t xml:space="preserve"> </w:t>
      </w:r>
      <w:r w:rsidR="00B86971">
        <w:rPr>
          <w:rFonts w:ascii="Tahoma" w:hAnsi="Tahoma" w:cs="Tahoma"/>
          <w:szCs w:val="20"/>
        </w:rPr>
        <w:t xml:space="preserve"> </w:t>
      </w:r>
      <w:r w:rsidR="007E6811">
        <w:rPr>
          <w:rFonts w:ascii="Tahoma" w:hAnsi="Tahoma" w:cs="Tahoma"/>
          <w:szCs w:val="20"/>
        </w:rPr>
        <w:t xml:space="preserve">- </w:t>
      </w:r>
      <w:r w:rsidR="007E6811" w:rsidRPr="007E6811">
        <w:rPr>
          <w:rFonts w:ascii="Tahoma" w:hAnsi="Tahoma" w:cs="Tahoma"/>
          <w:szCs w:val="20"/>
        </w:rPr>
        <w:t xml:space="preserve">Priloga 1 Načrt el. </w:t>
      </w:r>
      <w:proofErr w:type="spellStart"/>
      <w:r w:rsidR="007E6811" w:rsidRPr="007E6811">
        <w:rPr>
          <w:rFonts w:ascii="Tahoma" w:hAnsi="Tahoma" w:cs="Tahoma"/>
          <w:szCs w:val="20"/>
        </w:rPr>
        <w:t>instal</w:t>
      </w:r>
      <w:proofErr w:type="spellEnd"/>
      <w:r w:rsidR="007E6811" w:rsidRPr="007E6811">
        <w:rPr>
          <w:rFonts w:ascii="Tahoma" w:hAnsi="Tahoma" w:cs="Tahoma"/>
          <w:szCs w:val="20"/>
        </w:rPr>
        <w:t>.</w:t>
      </w:r>
    </w:p>
    <w:p w14:paraId="6E60E32F" w14:textId="77777777" w:rsidR="006D4C6D" w:rsidRPr="008C4D8F" w:rsidRDefault="006D4C6D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5F87D2F" w14:textId="77777777" w:rsidR="00E813F4" w:rsidRPr="008C4D8F" w:rsidRDefault="00E813F4" w:rsidP="005658A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8E73855" w14:textId="77777777" w:rsidR="00556816" w:rsidRPr="00D26EAB" w:rsidRDefault="00556816">
      <w:pPr>
        <w:rPr>
          <w:rFonts w:ascii="Tahoma" w:hAnsi="Tahoma" w:cs="Tahoma"/>
          <w:sz w:val="20"/>
          <w:szCs w:val="20"/>
        </w:rPr>
      </w:pPr>
    </w:p>
    <w:sectPr w:rsidR="00556816" w:rsidRPr="00D26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3D679" w14:textId="77777777" w:rsidR="001032F6" w:rsidRDefault="001032F6">
      <w:r>
        <w:separator/>
      </w:r>
    </w:p>
  </w:endnote>
  <w:endnote w:type="continuationSeparator" w:id="0">
    <w:p w14:paraId="21A5EFDC" w14:textId="77777777" w:rsidR="001032F6" w:rsidRDefault="0010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F4D81" w14:textId="77777777" w:rsidR="005658A9" w:rsidRDefault="0056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9EED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91DE03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F9BC73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36ED3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437151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03129D0" w14:textId="026183C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B6CF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A2F54A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4D0619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F874D" w14:textId="77777777" w:rsidR="00E813F4" w:rsidRDefault="00E813F4" w:rsidP="002507C2">
    <w:pPr>
      <w:pStyle w:val="Footer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50D760E7" wp14:editId="71AD61D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23908DB1" wp14:editId="7B9885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2546ADA3" wp14:editId="237FFEC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6E6535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1482D" w14:textId="77777777" w:rsidR="001032F6" w:rsidRDefault="001032F6">
      <w:r>
        <w:separator/>
      </w:r>
    </w:p>
  </w:footnote>
  <w:footnote w:type="continuationSeparator" w:id="0">
    <w:p w14:paraId="11089CC7" w14:textId="77777777" w:rsidR="001032F6" w:rsidRDefault="0010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609B" w14:textId="77777777" w:rsidR="005658A9" w:rsidRDefault="005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9227" w14:textId="77777777" w:rsidR="005658A9" w:rsidRDefault="0056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DB39B" w14:textId="77777777" w:rsidR="00DB7CDA" w:rsidRDefault="005658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A48EB3F" wp14:editId="3A75B61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646A9"/>
    <w:rsid w:val="001032F6"/>
    <w:rsid w:val="00173CF8"/>
    <w:rsid w:val="001836BB"/>
    <w:rsid w:val="00195263"/>
    <w:rsid w:val="00201CD0"/>
    <w:rsid w:val="00216549"/>
    <w:rsid w:val="002507C2"/>
    <w:rsid w:val="00290551"/>
    <w:rsid w:val="003133A6"/>
    <w:rsid w:val="0032000C"/>
    <w:rsid w:val="003560E2"/>
    <w:rsid w:val="003579C0"/>
    <w:rsid w:val="00380FFF"/>
    <w:rsid w:val="003F4246"/>
    <w:rsid w:val="00424A5A"/>
    <w:rsid w:val="0044323F"/>
    <w:rsid w:val="004B34B5"/>
    <w:rsid w:val="00556816"/>
    <w:rsid w:val="005658A9"/>
    <w:rsid w:val="005844E4"/>
    <w:rsid w:val="00634B0D"/>
    <w:rsid w:val="00637BE6"/>
    <w:rsid w:val="006D4C6D"/>
    <w:rsid w:val="00723166"/>
    <w:rsid w:val="0074069E"/>
    <w:rsid w:val="0074557C"/>
    <w:rsid w:val="007E34F3"/>
    <w:rsid w:val="007E6811"/>
    <w:rsid w:val="00847CB7"/>
    <w:rsid w:val="00867CE9"/>
    <w:rsid w:val="008C4D8F"/>
    <w:rsid w:val="009506C6"/>
    <w:rsid w:val="009B1FD9"/>
    <w:rsid w:val="00A05C73"/>
    <w:rsid w:val="00A17575"/>
    <w:rsid w:val="00A267FD"/>
    <w:rsid w:val="00A27F78"/>
    <w:rsid w:val="00AA22C6"/>
    <w:rsid w:val="00AB47F0"/>
    <w:rsid w:val="00AB6215"/>
    <w:rsid w:val="00AD3747"/>
    <w:rsid w:val="00B573AA"/>
    <w:rsid w:val="00B86971"/>
    <w:rsid w:val="00BA3712"/>
    <w:rsid w:val="00BB6CF5"/>
    <w:rsid w:val="00CB2694"/>
    <w:rsid w:val="00CB5C11"/>
    <w:rsid w:val="00D26EAB"/>
    <w:rsid w:val="00D67F5D"/>
    <w:rsid w:val="00DB7CDA"/>
    <w:rsid w:val="00DC24B2"/>
    <w:rsid w:val="00DD0BA7"/>
    <w:rsid w:val="00E03624"/>
    <w:rsid w:val="00E1648F"/>
    <w:rsid w:val="00E51016"/>
    <w:rsid w:val="00E65E2D"/>
    <w:rsid w:val="00E66D5B"/>
    <w:rsid w:val="00E813F4"/>
    <w:rsid w:val="00EA1375"/>
    <w:rsid w:val="00EF436D"/>
    <w:rsid w:val="00F50E23"/>
    <w:rsid w:val="00F655EC"/>
    <w:rsid w:val="00F92E66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6A666A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58A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24B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2021-03-15T10:23:00Z</cp:lastPrinted>
  <dcterms:created xsi:type="dcterms:W3CDTF">2021-03-15T09:18:00Z</dcterms:created>
  <dcterms:modified xsi:type="dcterms:W3CDTF">2021-03-15T10:23:00Z</dcterms:modified>
</cp:coreProperties>
</file>